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23DFE" w14:textId="05238B88" w:rsidR="00EC7A5F" w:rsidRPr="00A17EF3" w:rsidRDefault="00EC7A5F" w:rsidP="00F96D2A">
      <w:pPr>
        <w:spacing w:line="276" w:lineRule="auto"/>
        <w:jc w:val="center"/>
        <w:rPr>
          <w:rFonts w:ascii="Arial" w:hAnsi="Arial" w:cs="Arial"/>
        </w:rPr>
      </w:pPr>
      <w:r w:rsidRPr="00A17EF3">
        <w:rPr>
          <w:rFonts w:ascii="Arial" w:hAnsi="Arial" w:cs="Arial"/>
          <w:b/>
          <w:bCs/>
        </w:rPr>
        <w:t>Teze k novelizaci nařízení vlády č. 417/2025 Sb.</w:t>
      </w:r>
      <w:r w:rsidR="000519F8" w:rsidRPr="00A17EF3">
        <w:rPr>
          <w:rFonts w:ascii="Arial" w:hAnsi="Arial" w:cs="Arial"/>
          <w:b/>
          <w:bCs/>
        </w:rPr>
        <w:t xml:space="preserve">, </w:t>
      </w:r>
      <w:r w:rsidRPr="00A17EF3">
        <w:rPr>
          <w:rFonts w:ascii="Arial" w:hAnsi="Arial" w:cs="Arial"/>
        </w:rPr>
        <w:t xml:space="preserve">k provedení zákona č. 323/2025 Sb., </w:t>
      </w:r>
      <w:r w:rsidR="009E7990" w:rsidRPr="00A17EF3">
        <w:rPr>
          <w:rFonts w:ascii="Arial" w:hAnsi="Arial" w:cs="Arial"/>
        </w:rPr>
        <w:br/>
      </w:r>
      <w:r w:rsidRPr="00A17EF3">
        <w:rPr>
          <w:rFonts w:ascii="Arial" w:hAnsi="Arial" w:cs="Arial"/>
        </w:rPr>
        <w:t>o jednotném měsíčním hlášení zaměstnavatele</w:t>
      </w:r>
      <w:r w:rsidR="000519F8" w:rsidRPr="00A17EF3">
        <w:rPr>
          <w:rFonts w:ascii="Arial" w:hAnsi="Arial" w:cs="Arial"/>
        </w:rPr>
        <w:t xml:space="preserve"> v návaznosti na připravovaný zákon </w:t>
      </w:r>
      <w:r w:rsidR="009E7990" w:rsidRPr="00A17EF3">
        <w:rPr>
          <w:rFonts w:ascii="Arial" w:hAnsi="Arial" w:cs="Arial"/>
        </w:rPr>
        <w:br/>
      </w:r>
      <w:r w:rsidR="000519F8" w:rsidRPr="00A17EF3">
        <w:rPr>
          <w:rFonts w:ascii="Arial" w:hAnsi="Arial" w:cs="Arial"/>
        </w:rPr>
        <w:t>o platformové práci</w:t>
      </w:r>
    </w:p>
    <w:p w14:paraId="5C5E6381" w14:textId="77777777" w:rsidR="009E7990" w:rsidRPr="00A17EF3" w:rsidRDefault="009E7990" w:rsidP="00F96D2A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0710F226" w14:textId="77777777" w:rsidR="00EC7A5F" w:rsidRPr="00F96D2A" w:rsidRDefault="00EC7A5F" w:rsidP="00F96D2A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96D2A">
        <w:rPr>
          <w:rFonts w:ascii="Arial" w:hAnsi="Arial" w:cs="Arial"/>
          <w:b/>
          <w:bCs/>
          <w:u w:val="single"/>
        </w:rPr>
        <w:t>1. Vymezení problému</w:t>
      </w:r>
    </w:p>
    <w:p w14:paraId="30264A1D" w14:textId="77777777" w:rsidR="00EC7A5F" w:rsidRPr="00A17EF3" w:rsidRDefault="00EC7A5F" w:rsidP="00F96D2A">
      <w:pPr>
        <w:spacing w:line="276" w:lineRule="auto"/>
        <w:jc w:val="both"/>
        <w:rPr>
          <w:rFonts w:ascii="Arial" w:hAnsi="Arial" w:cs="Arial"/>
        </w:rPr>
      </w:pPr>
      <w:r w:rsidRPr="00A17EF3">
        <w:rPr>
          <w:rFonts w:ascii="Arial" w:hAnsi="Arial" w:cs="Arial"/>
        </w:rPr>
        <w:t>Stávající právní úprava:</w:t>
      </w:r>
    </w:p>
    <w:p w14:paraId="47F5F7C0" w14:textId="77777777" w:rsidR="00EC7A5F" w:rsidRPr="00F96D2A" w:rsidRDefault="00EC7A5F" w:rsidP="00F96D2A">
      <w:pPr>
        <w:pStyle w:val="Odstavecseseznamem"/>
        <w:numPr>
          <w:ilvl w:val="0"/>
          <w:numId w:val="59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 xml:space="preserve">neobsahuje identifikaci subjektu jako </w:t>
      </w:r>
      <w:r w:rsidRPr="00F96D2A">
        <w:rPr>
          <w:rFonts w:ascii="Arial" w:hAnsi="Arial" w:cs="Arial"/>
          <w:b/>
          <w:bCs/>
        </w:rPr>
        <w:t>digitální pracovní platformy</w:t>
      </w:r>
      <w:r w:rsidRPr="00F96D2A">
        <w:rPr>
          <w:rFonts w:ascii="Arial" w:hAnsi="Arial" w:cs="Arial"/>
        </w:rPr>
        <w:t xml:space="preserve"> v evidenci zaměstnavatelů (příloha č. 3 nařízení),</w:t>
      </w:r>
    </w:p>
    <w:p w14:paraId="422E69F3" w14:textId="77777777" w:rsidR="00EC7A5F" w:rsidRPr="00F96D2A" w:rsidRDefault="00EC7A5F" w:rsidP="00F96D2A">
      <w:pPr>
        <w:pStyle w:val="Odstavecseseznamem"/>
        <w:numPr>
          <w:ilvl w:val="0"/>
          <w:numId w:val="59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>neumožňuje sdílení této informace pro potřeby kontrolních orgánů v oblasti pracovního práva.</w:t>
      </w:r>
    </w:p>
    <w:p w14:paraId="09A36A05" w14:textId="77777777" w:rsidR="00EC7A5F" w:rsidRPr="00A17EF3" w:rsidRDefault="00EC7A5F" w:rsidP="00F96D2A">
      <w:pPr>
        <w:spacing w:line="276" w:lineRule="auto"/>
        <w:jc w:val="both"/>
        <w:rPr>
          <w:rFonts w:ascii="Arial" w:hAnsi="Arial" w:cs="Arial"/>
        </w:rPr>
      </w:pPr>
      <w:r w:rsidRPr="00A17EF3">
        <w:rPr>
          <w:rFonts w:ascii="Arial" w:hAnsi="Arial" w:cs="Arial"/>
        </w:rPr>
        <w:t xml:space="preserve">Současně je připravována legislativa k </w:t>
      </w:r>
      <w:r w:rsidRPr="00A17EF3">
        <w:rPr>
          <w:rFonts w:ascii="Arial" w:hAnsi="Arial" w:cs="Arial"/>
          <w:b/>
          <w:bCs/>
        </w:rPr>
        <w:t>platformové práci</w:t>
      </w:r>
      <w:r w:rsidRPr="00A17EF3">
        <w:rPr>
          <w:rFonts w:ascii="Arial" w:hAnsi="Arial" w:cs="Arial"/>
        </w:rPr>
        <w:t>, která:</w:t>
      </w:r>
    </w:p>
    <w:p w14:paraId="5D26F404" w14:textId="440D6913" w:rsidR="00EC7A5F" w:rsidRPr="00F96D2A" w:rsidRDefault="00EC7A5F" w:rsidP="00F96D2A">
      <w:pPr>
        <w:pStyle w:val="Odstavecseseznamem"/>
        <w:numPr>
          <w:ilvl w:val="0"/>
          <w:numId w:val="50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>rozšiřuje definici zaměstnavatele v § 2 zákona č. 323/2025 Sb.</w:t>
      </w:r>
      <w:r w:rsidR="009E7990" w:rsidRPr="00F96D2A">
        <w:rPr>
          <w:rFonts w:ascii="Arial" w:hAnsi="Arial" w:cs="Arial"/>
        </w:rPr>
        <w:t>,</w:t>
      </w:r>
      <w:r w:rsidRPr="00F96D2A">
        <w:rPr>
          <w:rFonts w:ascii="Arial" w:hAnsi="Arial" w:cs="Arial"/>
        </w:rPr>
        <w:t xml:space="preserve"> </w:t>
      </w:r>
      <w:r w:rsidR="009E7990" w:rsidRPr="00F96D2A">
        <w:rPr>
          <w:rFonts w:ascii="Arial" w:hAnsi="Arial" w:cs="Arial"/>
        </w:rPr>
        <w:t xml:space="preserve">a to </w:t>
      </w:r>
      <w:r w:rsidRPr="00F96D2A">
        <w:rPr>
          <w:rFonts w:ascii="Arial" w:hAnsi="Arial" w:cs="Arial"/>
        </w:rPr>
        <w:t xml:space="preserve">o </w:t>
      </w:r>
      <w:r w:rsidRPr="00F96D2A">
        <w:rPr>
          <w:rFonts w:ascii="Arial" w:hAnsi="Arial" w:cs="Arial"/>
          <w:b/>
          <w:bCs/>
        </w:rPr>
        <w:t>digitální pracovní platformy</w:t>
      </w:r>
      <w:r w:rsidRPr="00F96D2A">
        <w:rPr>
          <w:rFonts w:ascii="Arial" w:hAnsi="Arial" w:cs="Arial"/>
        </w:rPr>
        <w:t>,</w:t>
      </w:r>
    </w:p>
    <w:p w14:paraId="3A6C321E" w14:textId="4CA98239" w:rsidR="00EC7A5F" w:rsidRPr="00F96D2A" w:rsidRDefault="00EC7A5F" w:rsidP="00F96D2A">
      <w:pPr>
        <w:pStyle w:val="Odstavecseseznamem"/>
        <w:numPr>
          <w:ilvl w:val="0"/>
          <w:numId w:val="50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 xml:space="preserve">doplňuje mezi uživatele údajů </w:t>
      </w:r>
      <w:r w:rsidR="009E7990" w:rsidRPr="00F96D2A">
        <w:rPr>
          <w:rFonts w:ascii="Arial" w:hAnsi="Arial" w:cs="Arial"/>
        </w:rPr>
        <w:t>po</w:t>
      </w:r>
      <w:r w:rsidRPr="00F96D2A">
        <w:rPr>
          <w:rFonts w:ascii="Arial" w:hAnsi="Arial" w:cs="Arial"/>
        </w:rPr>
        <w:t xml:space="preserve">dle § 5 </w:t>
      </w:r>
      <w:r w:rsidR="009E7990" w:rsidRPr="00F96D2A">
        <w:rPr>
          <w:rFonts w:ascii="Arial" w:hAnsi="Arial" w:cs="Arial"/>
        </w:rPr>
        <w:t>zákona č. 323/2025 Sb.</w:t>
      </w:r>
      <w:r w:rsidRPr="00F96D2A">
        <w:rPr>
          <w:rFonts w:ascii="Arial" w:hAnsi="Arial" w:cs="Arial"/>
        </w:rPr>
        <w:t>:</w:t>
      </w:r>
    </w:p>
    <w:p w14:paraId="63CB7B9E" w14:textId="77777777" w:rsidR="00EC7A5F" w:rsidRPr="00F96D2A" w:rsidRDefault="00EC7A5F" w:rsidP="00F96D2A">
      <w:pPr>
        <w:pStyle w:val="Odstavecseseznamem"/>
        <w:numPr>
          <w:ilvl w:val="0"/>
          <w:numId w:val="51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  <w:b/>
          <w:bCs/>
        </w:rPr>
        <w:t>Státní úřad inspekce práce (SÚIP)</w:t>
      </w:r>
      <w:r w:rsidRPr="00F96D2A">
        <w:rPr>
          <w:rFonts w:ascii="Arial" w:hAnsi="Arial" w:cs="Arial"/>
        </w:rPr>
        <w:t>,</w:t>
      </w:r>
    </w:p>
    <w:p w14:paraId="10524A9F" w14:textId="77777777" w:rsidR="00EC7A5F" w:rsidRPr="00F96D2A" w:rsidRDefault="00EC7A5F" w:rsidP="00F96D2A">
      <w:pPr>
        <w:pStyle w:val="Odstavecseseznamem"/>
        <w:numPr>
          <w:ilvl w:val="0"/>
          <w:numId w:val="51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  <w:b/>
          <w:bCs/>
        </w:rPr>
        <w:t>oblastní inspektoráty práce (OIP)</w:t>
      </w:r>
      <w:r w:rsidRPr="00F96D2A">
        <w:rPr>
          <w:rFonts w:ascii="Arial" w:hAnsi="Arial" w:cs="Arial"/>
        </w:rPr>
        <w:t>.</w:t>
      </w:r>
    </w:p>
    <w:p w14:paraId="400570A8" w14:textId="77777777" w:rsidR="00EC7A5F" w:rsidRPr="00A17EF3" w:rsidRDefault="00EC7A5F" w:rsidP="00F96D2A">
      <w:pPr>
        <w:spacing w:line="276" w:lineRule="auto"/>
        <w:jc w:val="both"/>
        <w:rPr>
          <w:rFonts w:ascii="Arial" w:hAnsi="Arial" w:cs="Arial"/>
        </w:rPr>
      </w:pPr>
      <w:r w:rsidRPr="00A17EF3">
        <w:rPr>
          <w:rFonts w:ascii="Arial" w:hAnsi="Arial" w:cs="Arial"/>
        </w:rPr>
        <w:t>Bez úpravy prováděcího nařízení nebude možné:</w:t>
      </w:r>
    </w:p>
    <w:p w14:paraId="2BBFAE08" w14:textId="77777777" w:rsidR="00EC7A5F" w:rsidRPr="00F96D2A" w:rsidRDefault="00EC7A5F" w:rsidP="00F96D2A">
      <w:pPr>
        <w:pStyle w:val="Odstavecseseznamem"/>
        <w:numPr>
          <w:ilvl w:val="0"/>
          <w:numId w:val="60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>tyto subjekty identifikovat v datech,</w:t>
      </w:r>
    </w:p>
    <w:p w14:paraId="738429F1" w14:textId="77777777" w:rsidR="00EC7A5F" w:rsidRDefault="00EC7A5F" w:rsidP="00F96D2A">
      <w:pPr>
        <w:pStyle w:val="Odstavecseseznamem"/>
        <w:numPr>
          <w:ilvl w:val="0"/>
          <w:numId w:val="60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>ani efektivně sdílet údaje pro účely kontroly.</w:t>
      </w:r>
    </w:p>
    <w:p w14:paraId="41FF53BA" w14:textId="77777777" w:rsidR="00F96D2A" w:rsidRPr="00F96D2A" w:rsidRDefault="00F96D2A" w:rsidP="00F96D2A">
      <w:pPr>
        <w:pStyle w:val="Odstavecseseznamem"/>
        <w:spacing w:line="276" w:lineRule="auto"/>
        <w:contextualSpacing w:val="0"/>
        <w:jc w:val="both"/>
        <w:rPr>
          <w:rFonts w:ascii="Arial" w:hAnsi="Arial" w:cs="Arial"/>
        </w:rPr>
      </w:pPr>
    </w:p>
    <w:p w14:paraId="206A0E1B" w14:textId="77777777" w:rsidR="00EC7A5F" w:rsidRPr="00F96D2A" w:rsidRDefault="00EC7A5F" w:rsidP="00F96D2A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96D2A">
        <w:rPr>
          <w:rFonts w:ascii="Arial" w:hAnsi="Arial" w:cs="Arial"/>
          <w:b/>
          <w:bCs/>
          <w:u w:val="single"/>
        </w:rPr>
        <w:t>2. Cíl navrhované úpravy</w:t>
      </w:r>
    </w:p>
    <w:p w14:paraId="1FABEE17" w14:textId="68531BF1" w:rsidR="00EC7A5F" w:rsidRPr="00A17EF3" w:rsidRDefault="00EC7A5F" w:rsidP="00F96D2A">
      <w:pPr>
        <w:spacing w:line="276" w:lineRule="auto"/>
        <w:jc w:val="both"/>
        <w:rPr>
          <w:rFonts w:ascii="Arial" w:hAnsi="Arial" w:cs="Arial"/>
        </w:rPr>
      </w:pPr>
      <w:r w:rsidRPr="00A17EF3">
        <w:rPr>
          <w:rFonts w:ascii="Arial" w:hAnsi="Arial" w:cs="Arial"/>
        </w:rPr>
        <w:t>Cílem je:</w:t>
      </w:r>
    </w:p>
    <w:p w14:paraId="21D99863" w14:textId="0B4B40E4" w:rsidR="00EC7A5F" w:rsidRPr="00F96D2A" w:rsidRDefault="00EC7A5F" w:rsidP="00F96D2A">
      <w:pPr>
        <w:pStyle w:val="Odstavecseseznamem"/>
        <w:numPr>
          <w:ilvl w:val="0"/>
          <w:numId w:val="48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  <w:b/>
          <w:bCs/>
        </w:rPr>
        <w:t>Zavést nový atribut v evidenci zaměstnavatelů</w:t>
      </w:r>
      <w:r w:rsidRPr="00F96D2A">
        <w:rPr>
          <w:rFonts w:ascii="Arial" w:hAnsi="Arial" w:cs="Arial"/>
        </w:rPr>
        <w:t>:</w:t>
      </w:r>
    </w:p>
    <w:p w14:paraId="33B7D200" w14:textId="7F237E46" w:rsidR="00EC7A5F" w:rsidRPr="00A17EF3" w:rsidRDefault="00EC7A5F" w:rsidP="00F96D2A">
      <w:pPr>
        <w:pStyle w:val="Odstavecseseznamem"/>
        <w:numPr>
          <w:ilvl w:val="0"/>
          <w:numId w:val="44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A17EF3">
        <w:rPr>
          <w:rFonts w:ascii="Arial" w:hAnsi="Arial" w:cs="Arial"/>
        </w:rPr>
        <w:t>příznak „digitální pracovní platforma“</w:t>
      </w:r>
      <w:r w:rsidR="00F96D2A">
        <w:rPr>
          <w:rFonts w:ascii="Arial" w:hAnsi="Arial" w:cs="Arial"/>
        </w:rPr>
        <w:t>.</w:t>
      </w:r>
    </w:p>
    <w:p w14:paraId="2E002125" w14:textId="77777777" w:rsidR="00EC7A5F" w:rsidRPr="00F96D2A" w:rsidRDefault="00EC7A5F" w:rsidP="00F96D2A">
      <w:pPr>
        <w:pStyle w:val="Odstavecseseznamem"/>
        <w:numPr>
          <w:ilvl w:val="0"/>
          <w:numId w:val="48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  <w:b/>
          <w:bCs/>
        </w:rPr>
        <w:t>Rozšířit okruh uživatelů údajů</w:t>
      </w:r>
      <w:r w:rsidRPr="00F96D2A">
        <w:rPr>
          <w:rFonts w:ascii="Arial" w:hAnsi="Arial" w:cs="Arial"/>
        </w:rPr>
        <w:t>:</w:t>
      </w:r>
    </w:p>
    <w:p w14:paraId="5604456F" w14:textId="0FB0467C" w:rsidR="00EC7A5F" w:rsidRPr="00A17EF3" w:rsidRDefault="00F96D2A" w:rsidP="00F96D2A">
      <w:pPr>
        <w:numPr>
          <w:ilvl w:val="1"/>
          <w:numId w:val="45"/>
        </w:numPr>
        <w:spacing w:line="276" w:lineRule="auto"/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EC7A5F" w:rsidRPr="00A17EF3">
        <w:rPr>
          <w:rFonts w:ascii="Arial" w:hAnsi="Arial" w:cs="Arial"/>
        </w:rPr>
        <w:t>rgány inspekce práce (SÚIP a OIP)</w:t>
      </w:r>
      <w:r>
        <w:rPr>
          <w:rFonts w:ascii="Arial" w:hAnsi="Arial" w:cs="Arial"/>
        </w:rPr>
        <w:t>.</w:t>
      </w:r>
    </w:p>
    <w:p w14:paraId="7CE8879D" w14:textId="327868FC" w:rsidR="00EC7A5F" w:rsidRPr="00F96D2A" w:rsidRDefault="00EC7A5F" w:rsidP="00F96D2A">
      <w:pPr>
        <w:pStyle w:val="Odstavecseseznamem"/>
        <w:numPr>
          <w:ilvl w:val="0"/>
          <w:numId w:val="48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  <w:b/>
          <w:bCs/>
        </w:rPr>
        <w:t>Zajistit kompatibilitu s připravovanou novelou zákona č. 323/2025 Sb.</w:t>
      </w:r>
      <w:r w:rsidR="00751E5C" w:rsidRPr="00F96D2A">
        <w:rPr>
          <w:rFonts w:ascii="Arial" w:hAnsi="Arial" w:cs="Arial"/>
          <w:b/>
          <w:bCs/>
        </w:rPr>
        <w:t xml:space="preserve"> v rámci připravovaného zákona o platformové práci</w:t>
      </w:r>
    </w:p>
    <w:p w14:paraId="7FA79F7F" w14:textId="77777777" w:rsidR="00EC7A5F" w:rsidRPr="00F96D2A" w:rsidRDefault="00EC7A5F" w:rsidP="00F96D2A">
      <w:pPr>
        <w:pStyle w:val="Odstavecseseznamem"/>
        <w:numPr>
          <w:ilvl w:val="0"/>
          <w:numId w:val="48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  <w:b/>
          <w:bCs/>
        </w:rPr>
        <w:t>Podpořit kontrolní činnost v oblasti platformové práce</w:t>
      </w:r>
      <w:r w:rsidRPr="00F96D2A">
        <w:rPr>
          <w:rFonts w:ascii="Arial" w:hAnsi="Arial" w:cs="Arial"/>
        </w:rPr>
        <w:t>, zejména:</w:t>
      </w:r>
    </w:p>
    <w:p w14:paraId="487EA73E" w14:textId="477CD8C9" w:rsidR="00751E5C" w:rsidRPr="00F96D2A" w:rsidRDefault="00751E5C" w:rsidP="00F96D2A">
      <w:pPr>
        <w:numPr>
          <w:ilvl w:val="1"/>
          <w:numId w:val="46"/>
        </w:numPr>
        <w:spacing w:line="276" w:lineRule="auto"/>
        <w:ind w:left="1134"/>
        <w:jc w:val="both"/>
        <w:rPr>
          <w:rFonts w:ascii="Arial" w:hAnsi="Arial" w:cs="Arial"/>
          <w:b/>
          <w:bCs/>
        </w:rPr>
      </w:pPr>
      <w:r w:rsidRPr="00A17EF3">
        <w:rPr>
          <w:rFonts w:ascii="Arial" w:hAnsi="Arial" w:cs="Arial"/>
        </w:rPr>
        <w:t>dohled nad plněním povinností vyplývajících z navrhovaného zákona o</w:t>
      </w:r>
      <w:r w:rsidR="00F96D2A">
        <w:rPr>
          <w:rFonts w:ascii="Arial" w:hAnsi="Arial" w:cs="Arial"/>
        </w:rPr>
        <w:t> </w:t>
      </w:r>
      <w:r w:rsidRPr="00A17EF3">
        <w:rPr>
          <w:rFonts w:ascii="Arial" w:hAnsi="Arial" w:cs="Arial"/>
        </w:rPr>
        <w:t>platformové práci</w:t>
      </w:r>
      <w:r w:rsidR="00F96D2A">
        <w:rPr>
          <w:rFonts w:ascii="Arial" w:hAnsi="Arial" w:cs="Arial"/>
        </w:rPr>
        <w:t>.</w:t>
      </w:r>
    </w:p>
    <w:p w14:paraId="5D256869" w14:textId="77777777" w:rsidR="00F96D2A" w:rsidRDefault="00F96D2A" w:rsidP="00F96D2A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4EDDFC2E" w14:textId="77777777" w:rsidR="00F96D2A" w:rsidRPr="00A17EF3" w:rsidRDefault="00F96D2A" w:rsidP="00F96D2A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177C75BB" w14:textId="77777777" w:rsidR="000519F8" w:rsidRPr="00F96D2A" w:rsidRDefault="00EC7A5F" w:rsidP="00F96D2A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96D2A">
        <w:rPr>
          <w:rFonts w:ascii="Arial" w:hAnsi="Arial" w:cs="Arial"/>
          <w:b/>
          <w:bCs/>
          <w:u w:val="single"/>
        </w:rPr>
        <w:lastRenderedPageBreak/>
        <w:t>3. Navrhované změny</w:t>
      </w:r>
    </w:p>
    <w:p w14:paraId="7FAC92E8" w14:textId="5085C4B4" w:rsidR="00EC7A5F" w:rsidRPr="00A17EF3" w:rsidRDefault="000519F8" w:rsidP="00F96D2A">
      <w:pPr>
        <w:spacing w:line="276" w:lineRule="auto"/>
        <w:jc w:val="both"/>
        <w:rPr>
          <w:rFonts w:ascii="Arial" w:hAnsi="Arial" w:cs="Arial"/>
          <w:b/>
          <w:bCs/>
        </w:rPr>
      </w:pPr>
      <w:r w:rsidRPr="00A17EF3">
        <w:rPr>
          <w:rFonts w:ascii="Arial" w:hAnsi="Arial" w:cs="Arial"/>
          <w:b/>
          <w:bCs/>
        </w:rPr>
        <w:t xml:space="preserve">a) </w:t>
      </w:r>
      <w:r w:rsidR="00EC7A5F" w:rsidRPr="00A17EF3">
        <w:rPr>
          <w:rFonts w:ascii="Arial" w:hAnsi="Arial" w:cs="Arial"/>
          <w:b/>
          <w:bCs/>
        </w:rPr>
        <w:t xml:space="preserve"> Změna přílohy č. 3 </w:t>
      </w:r>
      <w:r w:rsidR="009E7990" w:rsidRPr="00A17EF3">
        <w:rPr>
          <w:rFonts w:ascii="Arial" w:hAnsi="Arial" w:cs="Arial"/>
          <w:b/>
          <w:bCs/>
        </w:rPr>
        <w:t xml:space="preserve">nařízení vlády </w:t>
      </w:r>
      <w:r w:rsidR="00EC7A5F" w:rsidRPr="00A17EF3">
        <w:rPr>
          <w:rFonts w:ascii="Arial" w:hAnsi="Arial" w:cs="Arial"/>
          <w:b/>
          <w:bCs/>
        </w:rPr>
        <w:t>– Evidence zaměstnavatelů</w:t>
      </w:r>
    </w:p>
    <w:p w14:paraId="1A8CD1B5" w14:textId="77777777" w:rsidR="00EC7A5F" w:rsidRPr="00A17EF3" w:rsidRDefault="00EC7A5F" w:rsidP="00F96D2A">
      <w:pPr>
        <w:spacing w:line="276" w:lineRule="auto"/>
        <w:ind w:firstLine="357"/>
        <w:jc w:val="both"/>
        <w:rPr>
          <w:rFonts w:ascii="Arial" w:hAnsi="Arial" w:cs="Arial"/>
        </w:rPr>
      </w:pPr>
      <w:r w:rsidRPr="00A17EF3">
        <w:rPr>
          <w:rFonts w:ascii="Arial" w:hAnsi="Arial" w:cs="Arial"/>
        </w:rPr>
        <w:t>Doplnění nového datového atributu:</w:t>
      </w:r>
    </w:p>
    <w:p w14:paraId="4CA870E6" w14:textId="77777777" w:rsidR="009E7990" w:rsidRPr="00A17EF3" w:rsidRDefault="00EC7A5F" w:rsidP="00F96D2A">
      <w:pPr>
        <w:numPr>
          <w:ilvl w:val="0"/>
          <w:numId w:val="21"/>
        </w:numPr>
        <w:spacing w:line="276" w:lineRule="auto"/>
        <w:ind w:left="993" w:hanging="357"/>
        <w:jc w:val="both"/>
        <w:rPr>
          <w:rFonts w:ascii="Arial" w:hAnsi="Arial" w:cs="Arial"/>
        </w:rPr>
      </w:pPr>
      <w:r w:rsidRPr="00A17EF3">
        <w:rPr>
          <w:rFonts w:ascii="Arial" w:hAnsi="Arial" w:cs="Arial"/>
          <w:b/>
          <w:bCs/>
        </w:rPr>
        <w:t>Název</w:t>
      </w:r>
      <w:r w:rsidR="009E7990" w:rsidRPr="00A17EF3">
        <w:rPr>
          <w:rFonts w:ascii="Arial" w:hAnsi="Arial" w:cs="Arial"/>
          <w:b/>
          <w:bCs/>
        </w:rPr>
        <w:t xml:space="preserve"> </w:t>
      </w:r>
      <w:r w:rsidRPr="00A17EF3">
        <w:rPr>
          <w:rFonts w:ascii="Arial" w:hAnsi="Arial" w:cs="Arial"/>
          <w:b/>
          <w:bCs/>
        </w:rPr>
        <w:t>položky:</w:t>
      </w:r>
    </w:p>
    <w:p w14:paraId="2755D74F" w14:textId="1F1D934B" w:rsidR="00EC7A5F" w:rsidRPr="00A17EF3" w:rsidRDefault="00EC7A5F" w:rsidP="00F96D2A">
      <w:pPr>
        <w:spacing w:line="276" w:lineRule="auto"/>
        <w:ind w:left="285" w:firstLine="708"/>
        <w:jc w:val="both"/>
        <w:rPr>
          <w:rFonts w:ascii="Arial" w:hAnsi="Arial" w:cs="Arial"/>
        </w:rPr>
      </w:pPr>
      <w:r w:rsidRPr="00A17EF3">
        <w:rPr>
          <w:rFonts w:ascii="Arial" w:hAnsi="Arial" w:cs="Arial"/>
        </w:rPr>
        <w:t>„Příznak digitální pracovní platformy“</w:t>
      </w:r>
    </w:p>
    <w:p w14:paraId="46D07086" w14:textId="14E81BEA" w:rsidR="00EC7A5F" w:rsidRPr="00A17EF3" w:rsidRDefault="00EC7A5F" w:rsidP="00F96D2A">
      <w:pPr>
        <w:numPr>
          <w:ilvl w:val="0"/>
          <w:numId w:val="21"/>
        </w:numPr>
        <w:spacing w:line="276" w:lineRule="auto"/>
        <w:ind w:left="993" w:hanging="357"/>
        <w:jc w:val="both"/>
        <w:rPr>
          <w:rFonts w:ascii="Arial" w:hAnsi="Arial" w:cs="Arial"/>
        </w:rPr>
      </w:pPr>
      <w:r w:rsidRPr="00A17EF3">
        <w:rPr>
          <w:rFonts w:ascii="Arial" w:hAnsi="Arial" w:cs="Arial"/>
          <w:b/>
          <w:bCs/>
        </w:rPr>
        <w:t>Popis:</w:t>
      </w:r>
      <w:r w:rsidRPr="00A17EF3">
        <w:rPr>
          <w:rFonts w:ascii="Arial" w:hAnsi="Arial" w:cs="Arial"/>
        </w:rPr>
        <w:br/>
        <w:t>Údaj označující, zda zaměstnavatel splňuje definici digitální pracovní platformy podle zákona</w:t>
      </w:r>
      <w:r w:rsidR="009E7990" w:rsidRPr="00A17EF3">
        <w:rPr>
          <w:rFonts w:ascii="Arial" w:hAnsi="Arial" w:cs="Arial"/>
        </w:rPr>
        <w:t xml:space="preserve"> o platformové práci</w:t>
      </w:r>
      <w:r w:rsidRPr="00A17EF3">
        <w:rPr>
          <w:rFonts w:ascii="Arial" w:hAnsi="Arial" w:cs="Arial"/>
        </w:rPr>
        <w:t>.</w:t>
      </w:r>
    </w:p>
    <w:p w14:paraId="45799334" w14:textId="77777777" w:rsidR="00EC7A5F" w:rsidRPr="00A17EF3" w:rsidRDefault="00EC7A5F" w:rsidP="00F96D2A">
      <w:pPr>
        <w:numPr>
          <w:ilvl w:val="0"/>
          <w:numId w:val="21"/>
        </w:numPr>
        <w:spacing w:line="276" w:lineRule="auto"/>
        <w:ind w:left="993" w:hanging="357"/>
        <w:jc w:val="both"/>
        <w:rPr>
          <w:rFonts w:ascii="Arial" w:hAnsi="Arial" w:cs="Arial"/>
        </w:rPr>
      </w:pPr>
      <w:r w:rsidRPr="00A17EF3">
        <w:rPr>
          <w:rFonts w:ascii="Arial" w:hAnsi="Arial" w:cs="Arial"/>
          <w:b/>
          <w:bCs/>
        </w:rPr>
        <w:t>Způsob naplnění:</w:t>
      </w:r>
    </w:p>
    <w:p w14:paraId="64111984" w14:textId="13B44781" w:rsidR="00EC7A5F" w:rsidRPr="00A17EF3" w:rsidRDefault="00F96D2A" w:rsidP="00F96D2A">
      <w:pPr>
        <w:numPr>
          <w:ilvl w:val="1"/>
          <w:numId w:val="46"/>
        </w:numPr>
        <w:spacing w:line="276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EC7A5F" w:rsidRPr="00A17EF3">
        <w:rPr>
          <w:rFonts w:ascii="Arial" w:hAnsi="Arial" w:cs="Arial"/>
        </w:rPr>
        <w:t>eklaratorně zaměstnavatelem v rámci hlášení</w:t>
      </w:r>
      <w:r w:rsidR="00751E5C" w:rsidRPr="00A17EF3">
        <w:rPr>
          <w:rFonts w:ascii="Arial" w:hAnsi="Arial" w:cs="Arial"/>
        </w:rPr>
        <w:t xml:space="preserve"> (prvotní registrace, případně změnových hlášení)</w:t>
      </w:r>
      <w:r>
        <w:rPr>
          <w:rFonts w:ascii="Arial" w:hAnsi="Arial" w:cs="Arial"/>
        </w:rPr>
        <w:t>.</w:t>
      </w:r>
    </w:p>
    <w:p w14:paraId="7F0CBECE" w14:textId="3FDB0E2D" w:rsidR="00EC7A5F" w:rsidRPr="00A17EF3" w:rsidRDefault="00F96D2A" w:rsidP="00F96D2A">
      <w:pPr>
        <w:numPr>
          <w:ilvl w:val="1"/>
          <w:numId w:val="46"/>
        </w:numPr>
        <w:spacing w:line="276" w:lineRule="auto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EC7A5F" w:rsidRPr="00A17EF3">
        <w:rPr>
          <w:rFonts w:ascii="Arial" w:hAnsi="Arial" w:cs="Arial"/>
        </w:rPr>
        <w:t>řípadně ověřitelný křížovou kontrolou (např. na základě činnosti nebo jiných evidencí).</w:t>
      </w:r>
    </w:p>
    <w:p w14:paraId="4E74CB22" w14:textId="05BC0D6F" w:rsidR="00EC7A5F" w:rsidRPr="00A17EF3" w:rsidRDefault="000519F8" w:rsidP="00F96D2A">
      <w:pPr>
        <w:spacing w:line="276" w:lineRule="auto"/>
        <w:jc w:val="both"/>
        <w:rPr>
          <w:rFonts w:ascii="Arial" w:hAnsi="Arial" w:cs="Arial"/>
          <w:b/>
          <w:bCs/>
        </w:rPr>
      </w:pPr>
      <w:r w:rsidRPr="00F96D2A">
        <w:rPr>
          <w:rFonts w:ascii="Arial" w:hAnsi="Arial" w:cs="Arial"/>
          <w:b/>
          <w:bCs/>
        </w:rPr>
        <w:t>b)</w:t>
      </w:r>
      <w:r w:rsidRPr="00A17EF3">
        <w:rPr>
          <w:rFonts w:ascii="Arial" w:hAnsi="Arial" w:cs="Arial"/>
        </w:rPr>
        <w:t xml:space="preserve"> </w:t>
      </w:r>
      <w:r w:rsidR="00EC7A5F" w:rsidRPr="00A17EF3">
        <w:rPr>
          <w:rFonts w:ascii="Arial" w:hAnsi="Arial" w:cs="Arial"/>
          <w:b/>
          <w:bCs/>
        </w:rPr>
        <w:t>Rozšíření uživatelů údajů</w:t>
      </w:r>
    </w:p>
    <w:p w14:paraId="71A1A5CC" w14:textId="14C2A7F6" w:rsidR="00EC7A5F" w:rsidRPr="00F96D2A" w:rsidRDefault="00751E5C" w:rsidP="00F96D2A">
      <w:pPr>
        <w:spacing w:line="276" w:lineRule="auto"/>
        <w:jc w:val="both"/>
        <w:rPr>
          <w:rFonts w:ascii="Arial" w:hAnsi="Arial" w:cs="Arial"/>
          <w:b/>
          <w:bCs/>
        </w:rPr>
      </w:pPr>
      <w:r w:rsidRPr="00A17EF3">
        <w:rPr>
          <w:rFonts w:ascii="Arial" w:hAnsi="Arial" w:cs="Arial"/>
        </w:rPr>
        <w:t xml:space="preserve">       </w:t>
      </w:r>
      <w:r w:rsidR="00EC7A5F" w:rsidRPr="00F96D2A">
        <w:rPr>
          <w:rFonts w:ascii="Arial" w:hAnsi="Arial" w:cs="Arial"/>
          <w:b/>
          <w:bCs/>
        </w:rPr>
        <w:t>Doplnění mezi uživatele údajů:</w:t>
      </w:r>
    </w:p>
    <w:p w14:paraId="61628A21" w14:textId="77777777" w:rsidR="00EC7A5F" w:rsidRPr="00F96D2A" w:rsidRDefault="00EC7A5F" w:rsidP="00F96D2A">
      <w:pPr>
        <w:pStyle w:val="Odstavecseseznamem"/>
        <w:numPr>
          <w:ilvl w:val="0"/>
          <w:numId w:val="52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>Státní úřad inspekce práce</w:t>
      </w:r>
    </w:p>
    <w:p w14:paraId="1C59FA1E" w14:textId="77777777" w:rsidR="00EC7A5F" w:rsidRPr="00F96D2A" w:rsidRDefault="00EC7A5F" w:rsidP="00F96D2A">
      <w:pPr>
        <w:pStyle w:val="Odstavecseseznamem"/>
        <w:numPr>
          <w:ilvl w:val="0"/>
          <w:numId w:val="52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>oblastní inspektoráty práce</w:t>
      </w:r>
    </w:p>
    <w:p w14:paraId="42DD1A7A" w14:textId="77777777" w:rsidR="00EC7A5F" w:rsidRPr="00A17EF3" w:rsidRDefault="00EC7A5F" w:rsidP="00F96D2A">
      <w:pPr>
        <w:spacing w:line="276" w:lineRule="auto"/>
        <w:ind w:left="426"/>
        <w:jc w:val="both"/>
        <w:rPr>
          <w:rFonts w:ascii="Arial" w:hAnsi="Arial" w:cs="Arial"/>
        </w:rPr>
      </w:pPr>
      <w:r w:rsidRPr="00A17EF3">
        <w:rPr>
          <w:rFonts w:ascii="Arial" w:hAnsi="Arial" w:cs="Arial"/>
          <w:b/>
          <w:bCs/>
        </w:rPr>
        <w:t>Rozsah přístupu:</w:t>
      </w:r>
    </w:p>
    <w:p w14:paraId="374DA266" w14:textId="77777777" w:rsidR="00EC7A5F" w:rsidRPr="00F96D2A" w:rsidRDefault="00EC7A5F" w:rsidP="00F96D2A">
      <w:pPr>
        <w:pStyle w:val="Odstavecseseznamem"/>
        <w:numPr>
          <w:ilvl w:val="0"/>
          <w:numId w:val="53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>přístup k údaji o příznaku digitální pracovní platformy,</w:t>
      </w:r>
    </w:p>
    <w:p w14:paraId="7D7F001F" w14:textId="4334F06E" w:rsidR="00CB3591" w:rsidRPr="00F96D2A" w:rsidRDefault="00EC7A5F" w:rsidP="00F96D2A">
      <w:pPr>
        <w:pStyle w:val="Odstavecseseznamem"/>
        <w:numPr>
          <w:ilvl w:val="0"/>
          <w:numId w:val="53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>případně k dalším relevantním údajům z evidence zaměstnavatelů.</w:t>
      </w:r>
    </w:p>
    <w:p w14:paraId="37F9BD4B" w14:textId="77777777" w:rsidR="00EC7A5F" w:rsidRPr="00A17EF3" w:rsidRDefault="00EC7A5F" w:rsidP="00F96D2A">
      <w:pPr>
        <w:spacing w:line="276" w:lineRule="auto"/>
        <w:ind w:left="426"/>
        <w:jc w:val="both"/>
        <w:rPr>
          <w:rFonts w:ascii="Arial" w:hAnsi="Arial" w:cs="Arial"/>
        </w:rPr>
      </w:pPr>
      <w:r w:rsidRPr="00A17EF3">
        <w:rPr>
          <w:rFonts w:ascii="Arial" w:hAnsi="Arial" w:cs="Arial"/>
          <w:b/>
          <w:bCs/>
        </w:rPr>
        <w:t>Účel:</w:t>
      </w:r>
    </w:p>
    <w:p w14:paraId="4A9475CB" w14:textId="20F29BA7" w:rsidR="00CB3591" w:rsidRPr="00F96D2A" w:rsidRDefault="00EC7A5F" w:rsidP="00F96D2A">
      <w:pPr>
        <w:pStyle w:val="Odstavecseseznamem"/>
        <w:numPr>
          <w:ilvl w:val="0"/>
          <w:numId w:val="54"/>
        </w:numPr>
        <w:spacing w:line="276" w:lineRule="auto"/>
        <w:ind w:left="993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>výkon kontroly podle právních předpisů v oblasti:</w:t>
      </w:r>
      <w:r w:rsidR="00F96D2A">
        <w:rPr>
          <w:rFonts w:ascii="Arial" w:hAnsi="Arial" w:cs="Arial"/>
        </w:rPr>
        <w:t xml:space="preserve"> </w:t>
      </w:r>
      <w:r w:rsidR="00A52303" w:rsidRPr="00F96D2A">
        <w:rPr>
          <w:rFonts w:ascii="Arial" w:hAnsi="Arial" w:cs="Arial"/>
        </w:rPr>
        <w:t>platformové práce</w:t>
      </w:r>
      <w:r w:rsidR="00CB3591" w:rsidRPr="00F96D2A">
        <w:rPr>
          <w:rFonts w:ascii="Arial" w:hAnsi="Arial" w:cs="Arial"/>
        </w:rPr>
        <w:t>.</w:t>
      </w:r>
    </w:p>
    <w:p w14:paraId="33A20BD8" w14:textId="77777777" w:rsidR="00F96D2A" w:rsidRDefault="00F96D2A" w:rsidP="00F96D2A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14:paraId="6E20F545" w14:textId="35204FCC" w:rsidR="00EC7A5F" w:rsidRPr="00F96D2A" w:rsidRDefault="00EC7A5F" w:rsidP="00F96D2A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96D2A">
        <w:rPr>
          <w:rFonts w:ascii="Arial" w:hAnsi="Arial" w:cs="Arial"/>
          <w:b/>
          <w:bCs/>
          <w:u w:val="single"/>
        </w:rPr>
        <w:t>4. Vazba na legislativu</w:t>
      </w:r>
    </w:p>
    <w:p w14:paraId="0006AEC9" w14:textId="1AD66395" w:rsidR="00EC7A5F" w:rsidRPr="00A17EF3" w:rsidRDefault="00EC7A5F" w:rsidP="00F96D2A">
      <w:pPr>
        <w:spacing w:line="276" w:lineRule="auto"/>
        <w:jc w:val="both"/>
        <w:rPr>
          <w:rFonts w:ascii="Arial" w:hAnsi="Arial" w:cs="Arial"/>
        </w:rPr>
      </w:pPr>
      <w:r w:rsidRPr="00A17EF3">
        <w:rPr>
          <w:rFonts w:ascii="Arial" w:hAnsi="Arial" w:cs="Arial"/>
        </w:rPr>
        <w:t>Navrhovaná změna reaguje na připravovaný zákon o platformové práci</w:t>
      </w:r>
      <w:r w:rsidR="000519F8" w:rsidRPr="00A17EF3">
        <w:rPr>
          <w:rFonts w:ascii="Arial" w:hAnsi="Arial" w:cs="Arial"/>
        </w:rPr>
        <w:t xml:space="preserve"> (transpozice směrnice </w:t>
      </w:r>
      <w:r w:rsidR="00F96D2A" w:rsidRPr="00F96D2A">
        <w:rPr>
          <w:rFonts w:ascii="Arial" w:hAnsi="Arial" w:cs="Arial"/>
        </w:rPr>
        <w:t>o zlepšení pracovních podmínek při práci prostřednictvím platformy</w:t>
      </w:r>
      <w:r w:rsidR="000519F8" w:rsidRPr="00A17EF3">
        <w:rPr>
          <w:rFonts w:ascii="Arial" w:hAnsi="Arial" w:cs="Arial"/>
        </w:rPr>
        <w:t>)</w:t>
      </w:r>
      <w:r w:rsidRPr="00A17EF3">
        <w:rPr>
          <w:rFonts w:ascii="Arial" w:hAnsi="Arial" w:cs="Arial"/>
        </w:rPr>
        <w:t>, kdy v rámci tohoto zákona dojde i k novelizaci zákona č. 323/2025 Sb., o jednotném měsíčním hlášení zaměstnavatele</w:t>
      </w:r>
    </w:p>
    <w:p w14:paraId="1B6BFFBB" w14:textId="69E45E1A" w:rsidR="00EC7A5F" w:rsidRPr="00F96D2A" w:rsidRDefault="00EC7A5F" w:rsidP="00F96D2A">
      <w:pPr>
        <w:pStyle w:val="Odstavecseseznamem"/>
        <w:numPr>
          <w:ilvl w:val="0"/>
          <w:numId w:val="54"/>
        </w:numPr>
        <w:spacing w:line="276" w:lineRule="auto"/>
        <w:ind w:left="993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>rozšíření definice zaměstnavatele (§ 2),</w:t>
      </w:r>
    </w:p>
    <w:p w14:paraId="0A252E59" w14:textId="7F55C1BD" w:rsidR="000519F8" w:rsidRPr="00F96D2A" w:rsidRDefault="00EC7A5F" w:rsidP="00F96D2A">
      <w:pPr>
        <w:pStyle w:val="Odstavecseseznamem"/>
        <w:numPr>
          <w:ilvl w:val="0"/>
          <w:numId w:val="54"/>
        </w:numPr>
        <w:spacing w:line="276" w:lineRule="auto"/>
        <w:ind w:left="993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>doplnění uživatelů údajů (§ 5)</w:t>
      </w:r>
      <w:r w:rsidR="00F96D2A" w:rsidRPr="00F96D2A">
        <w:rPr>
          <w:rFonts w:ascii="Arial" w:hAnsi="Arial" w:cs="Arial"/>
        </w:rPr>
        <w:t>.</w:t>
      </w:r>
    </w:p>
    <w:p w14:paraId="0F21C68D" w14:textId="77777777" w:rsidR="00F96D2A" w:rsidRDefault="00F96D2A" w:rsidP="00F96D2A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14:paraId="07CCD0FF" w14:textId="77777777" w:rsidR="00F96D2A" w:rsidRDefault="00F96D2A" w:rsidP="00F96D2A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14:paraId="0E611698" w14:textId="77777777" w:rsidR="00F96D2A" w:rsidRDefault="00F96D2A" w:rsidP="00F96D2A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14:paraId="249B02BB" w14:textId="577A6AD3" w:rsidR="00EC7A5F" w:rsidRPr="00F96D2A" w:rsidRDefault="00EC7A5F" w:rsidP="00F96D2A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96D2A">
        <w:rPr>
          <w:rFonts w:ascii="Arial" w:hAnsi="Arial" w:cs="Arial"/>
          <w:b/>
          <w:bCs/>
          <w:u w:val="single"/>
        </w:rPr>
        <w:lastRenderedPageBreak/>
        <w:t>5. Dopady navrhované úpravy</w:t>
      </w:r>
    </w:p>
    <w:p w14:paraId="69C48D42" w14:textId="07707795" w:rsidR="00EC7A5F" w:rsidRPr="00F96D2A" w:rsidRDefault="000519F8" w:rsidP="00F96D2A">
      <w:pPr>
        <w:spacing w:line="276" w:lineRule="auto"/>
        <w:jc w:val="both"/>
        <w:rPr>
          <w:rFonts w:ascii="Arial" w:hAnsi="Arial" w:cs="Arial"/>
          <w:b/>
          <w:bCs/>
        </w:rPr>
      </w:pPr>
      <w:r w:rsidRPr="00F96D2A">
        <w:rPr>
          <w:rFonts w:ascii="Arial" w:hAnsi="Arial" w:cs="Arial"/>
          <w:b/>
          <w:bCs/>
        </w:rPr>
        <w:t>a)</w:t>
      </w:r>
      <w:r w:rsidR="00EC7A5F" w:rsidRPr="00F96D2A">
        <w:rPr>
          <w:rFonts w:ascii="Arial" w:hAnsi="Arial" w:cs="Arial"/>
          <w:b/>
          <w:bCs/>
        </w:rPr>
        <w:t xml:space="preserve"> Dopady na </w:t>
      </w:r>
      <w:r w:rsidR="009E7990" w:rsidRPr="00F96D2A">
        <w:rPr>
          <w:rFonts w:ascii="Arial" w:hAnsi="Arial" w:cs="Arial"/>
          <w:b/>
          <w:bCs/>
        </w:rPr>
        <w:t xml:space="preserve">digitální pracovní platformy, resp. na </w:t>
      </w:r>
      <w:r w:rsidR="00EC7A5F" w:rsidRPr="00F96D2A">
        <w:rPr>
          <w:rFonts w:ascii="Arial" w:hAnsi="Arial" w:cs="Arial"/>
          <w:b/>
          <w:bCs/>
        </w:rPr>
        <w:t>zaměstnavatele</w:t>
      </w:r>
      <w:r w:rsidR="00F96D2A">
        <w:rPr>
          <w:rFonts w:ascii="Arial" w:hAnsi="Arial" w:cs="Arial"/>
          <w:b/>
          <w:bCs/>
        </w:rPr>
        <w:t>:</w:t>
      </w:r>
    </w:p>
    <w:p w14:paraId="346C0833" w14:textId="77777777" w:rsidR="00EC7A5F" w:rsidRPr="00F96D2A" w:rsidRDefault="00EC7A5F" w:rsidP="00F96D2A">
      <w:pPr>
        <w:pStyle w:val="Odstavecseseznamem"/>
        <w:numPr>
          <w:ilvl w:val="0"/>
          <w:numId w:val="55"/>
        </w:numPr>
        <w:spacing w:line="276" w:lineRule="auto"/>
        <w:ind w:left="993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>minimální administrativní zátěž (jednoduchý příznak),</w:t>
      </w:r>
    </w:p>
    <w:p w14:paraId="2F836398" w14:textId="3B179677" w:rsidR="00EC7A5F" w:rsidRPr="00F96D2A" w:rsidRDefault="00EC7A5F" w:rsidP="00F96D2A">
      <w:pPr>
        <w:pStyle w:val="Odstavecseseznamem"/>
        <w:numPr>
          <w:ilvl w:val="0"/>
          <w:numId w:val="55"/>
        </w:numPr>
        <w:spacing w:line="276" w:lineRule="auto"/>
        <w:ind w:left="993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 xml:space="preserve">nutnost posoudit, zda spadají pod definici digitální </w:t>
      </w:r>
      <w:r w:rsidR="009E7990" w:rsidRPr="00F96D2A">
        <w:rPr>
          <w:rFonts w:ascii="Arial" w:hAnsi="Arial" w:cs="Arial"/>
        </w:rPr>
        <w:t xml:space="preserve">pracovní </w:t>
      </w:r>
      <w:r w:rsidRPr="00F96D2A">
        <w:rPr>
          <w:rFonts w:ascii="Arial" w:hAnsi="Arial" w:cs="Arial"/>
        </w:rPr>
        <w:t>platformy.</w:t>
      </w:r>
    </w:p>
    <w:p w14:paraId="5E909A9B" w14:textId="27718D31" w:rsidR="00EC7A5F" w:rsidRPr="00F96D2A" w:rsidRDefault="000519F8" w:rsidP="00F96D2A">
      <w:pPr>
        <w:spacing w:line="276" w:lineRule="auto"/>
        <w:jc w:val="both"/>
        <w:rPr>
          <w:rFonts w:ascii="Arial" w:hAnsi="Arial" w:cs="Arial"/>
          <w:b/>
          <w:bCs/>
        </w:rPr>
      </w:pPr>
      <w:r w:rsidRPr="00F96D2A">
        <w:rPr>
          <w:rFonts w:ascii="Arial" w:hAnsi="Arial" w:cs="Arial"/>
          <w:b/>
          <w:bCs/>
        </w:rPr>
        <w:t>b)</w:t>
      </w:r>
      <w:r w:rsidR="00EC7A5F" w:rsidRPr="00F96D2A">
        <w:rPr>
          <w:rFonts w:ascii="Arial" w:hAnsi="Arial" w:cs="Arial"/>
          <w:b/>
          <w:bCs/>
        </w:rPr>
        <w:t xml:space="preserve"> Dopady na veřejnou správu</w:t>
      </w:r>
    </w:p>
    <w:p w14:paraId="6C8804B9" w14:textId="77777777" w:rsidR="00EC7A5F" w:rsidRPr="00F96D2A" w:rsidRDefault="00EC7A5F" w:rsidP="00F96D2A">
      <w:pPr>
        <w:pStyle w:val="Odstavecseseznamem"/>
        <w:numPr>
          <w:ilvl w:val="0"/>
          <w:numId w:val="56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>zlepšení cílení kontrol,</w:t>
      </w:r>
    </w:p>
    <w:p w14:paraId="392A13EF" w14:textId="77777777" w:rsidR="00EC7A5F" w:rsidRPr="00F96D2A" w:rsidRDefault="00EC7A5F" w:rsidP="00F96D2A">
      <w:pPr>
        <w:pStyle w:val="Odstavecseseznamem"/>
        <w:numPr>
          <w:ilvl w:val="0"/>
          <w:numId w:val="56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>efektivnější sdílení dat mezi orgány,</w:t>
      </w:r>
    </w:p>
    <w:p w14:paraId="1E4B92DD" w14:textId="77777777" w:rsidR="00EC7A5F" w:rsidRPr="00F96D2A" w:rsidRDefault="00EC7A5F" w:rsidP="00F96D2A">
      <w:pPr>
        <w:pStyle w:val="Odstavecseseznamem"/>
        <w:numPr>
          <w:ilvl w:val="0"/>
          <w:numId w:val="56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>snížení potřeby ad hoc zjišťování informací.</w:t>
      </w:r>
    </w:p>
    <w:p w14:paraId="544DF65C" w14:textId="64227AC7" w:rsidR="00EC7A5F" w:rsidRPr="00F96D2A" w:rsidRDefault="000519F8" w:rsidP="00F96D2A">
      <w:pPr>
        <w:spacing w:line="276" w:lineRule="auto"/>
        <w:jc w:val="both"/>
        <w:rPr>
          <w:rFonts w:ascii="Arial" w:hAnsi="Arial" w:cs="Arial"/>
          <w:b/>
          <w:bCs/>
        </w:rPr>
      </w:pPr>
      <w:r w:rsidRPr="00F96D2A">
        <w:rPr>
          <w:rFonts w:ascii="Arial" w:hAnsi="Arial" w:cs="Arial"/>
          <w:b/>
          <w:bCs/>
        </w:rPr>
        <w:t>c)</w:t>
      </w:r>
      <w:r w:rsidR="00EC7A5F" w:rsidRPr="00F96D2A">
        <w:rPr>
          <w:rFonts w:ascii="Arial" w:hAnsi="Arial" w:cs="Arial"/>
          <w:b/>
          <w:bCs/>
        </w:rPr>
        <w:t xml:space="preserve"> IT dopady</w:t>
      </w:r>
    </w:p>
    <w:p w14:paraId="4DF10B9A" w14:textId="77777777" w:rsidR="00EC7A5F" w:rsidRPr="00F96D2A" w:rsidRDefault="00EC7A5F" w:rsidP="00F96D2A">
      <w:pPr>
        <w:pStyle w:val="Odstavecseseznamem"/>
        <w:numPr>
          <w:ilvl w:val="0"/>
          <w:numId w:val="57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>úprava datového modelu evidence,</w:t>
      </w:r>
    </w:p>
    <w:p w14:paraId="3356E72A" w14:textId="77777777" w:rsidR="00EC7A5F" w:rsidRPr="00F96D2A" w:rsidRDefault="00EC7A5F" w:rsidP="00F96D2A">
      <w:pPr>
        <w:pStyle w:val="Odstavecseseznamem"/>
        <w:numPr>
          <w:ilvl w:val="0"/>
          <w:numId w:val="57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>rozšíření rozhraní pro sdílení dat,</w:t>
      </w:r>
    </w:p>
    <w:p w14:paraId="27EF1665" w14:textId="77777777" w:rsidR="00EC7A5F" w:rsidRPr="00F96D2A" w:rsidRDefault="00EC7A5F" w:rsidP="00F96D2A">
      <w:pPr>
        <w:pStyle w:val="Odstavecseseznamem"/>
        <w:numPr>
          <w:ilvl w:val="0"/>
          <w:numId w:val="57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>úprava validačních pravidel.</w:t>
      </w:r>
    </w:p>
    <w:p w14:paraId="1C0F5CCE" w14:textId="77777777" w:rsidR="00F96D2A" w:rsidRDefault="00F96D2A" w:rsidP="00F96D2A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5E2C6451" w14:textId="3DAC74F3" w:rsidR="00EC7A5F" w:rsidRPr="00A17EF3" w:rsidRDefault="00EC7A5F" w:rsidP="00F96D2A">
      <w:pPr>
        <w:spacing w:line="276" w:lineRule="auto"/>
        <w:jc w:val="both"/>
        <w:rPr>
          <w:rFonts w:ascii="Arial" w:hAnsi="Arial" w:cs="Arial"/>
          <w:b/>
          <w:bCs/>
        </w:rPr>
      </w:pPr>
      <w:r w:rsidRPr="00A17EF3">
        <w:rPr>
          <w:rFonts w:ascii="Arial" w:hAnsi="Arial" w:cs="Arial"/>
          <w:b/>
          <w:bCs/>
        </w:rPr>
        <w:t>6. Rizika a otevřené otázky</w:t>
      </w:r>
    </w:p>
    <w:p w14:paraId="6811651E" w14:textId="77777777" w:rsidR="00EC7A5F" w:rsidRPr="00F96D2A" w:rsidRDefault="00EC7A5F" w:rsidP="00F96D2A">
      <w:pPr>
        <w:pStyle w:val="Odstavecseseznamem"/>
        <w:numPr>
          <w:ilvl w:val="0"/>
          <w:numId w:val="58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>nejasnost definice digitální pracovní platformy → riziko nesprávného označení,</w:t>
      </w:r>
    </w:p>
    <w:p w14:paraId="7E612D1A" w14:textId="77777777" w:rsidR="00EC7A5F" w:rsidRPr="00F96D2A" w:rsidRDefault="00EC7A5F" w:rsidP="00F96D2A">
      <w:pPr>
        <w:pStyle w:val="Odstavecseseznamem"/>
        <w:numPr>
          <w:ilvl w:val="0"/>
          <w:numId w:val="58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>deklaratorní charakter údaje → potřeba kontrolních mechanismů,</w:t>
      </w:r>
    </w:p>
    <w:p w14:paraId="7B0BF7CF" w14:textId="3DC50DF3" w:rsidR="00EC7A5F" w:rsidRPr="00F96D2A" w:rsidRDefault="00EC7A5F" w:rsidP="00F96D2A">
      <w:pPr>
        <w:pStyle w:val="Odstavecseseznamem"/>
        <w:numPr>
          <w:ilvl w:val="0"/>
          <w:numId w:val="58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>ochrana osobních údajů a přístupových práv</w:t>
      </w:r>
      <w:r w:rsidR="009E7990" w:rsidRPr="00F96D2A">
        <w:rPr>
          <w:rFonts w:ascii="Arial" w:hAnsi="Arial" w:cs="Arial"/>
        </w:rPr>
        <w:t>.</w:t>
      </w:r>
    </w:p>
    <w:p w14:paraId="76A4FCEF" w14:textId="77777777" w:rsidR="00F96D2A" w:rsidRDefault="00F96D2A" w:rsidP="00F96D2A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14:paraId="3BB516E4" w14:textId="14680C1A" w:rsidR="00EC7A5F" w:rsidRPr="00F96D2A" w:rsidRDefault="00EC7A5F" w:rsidP="00F96D2A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96D2A">
        <w:rPr>
          <w:rFonts w:ascii="Arial" w:hAnsi="Arial" w:cs="Arial"/>
          <w:b/>
          <w:bCs/>
          <w:u w:val="single"/>
        </w:rPr>
        <w:t>7. Navrhovaná účinnost</w:t>
      </w:r>
    </w:p>
    <w:p w14:paraId="2D3C0AFC" w14:textId="53998049" w:rsidR="00EC7A5F" w:rsidRPr="00A17EF3" w:rsidRDefault="00F96D2A" w:rsidP="00F96D2A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Nutné </w:t>
      </w:r>
      <w:r w:rsidR="00EC7A5F" w:rsidRPr="00A17EF3">
        <w:rPr>
          <w:rFonts w:ascii="Arial" w:hAnsi="Arial" w:cs="Arial"/>
        </w:rPr>
        <w:t xml:space="preserve">sladit s účinností </w:t>
      </w:r>
      <w:r w:rsidR="000519F8" w:rsidRPr="00A17EF3">
        <w:rPr>
          <w:rFonts w:ascii="Arial" w:hAnsi="Arial" w:cs="Arial"/>
        </w:rPr>
        <w:t>připravovaného zákona o platformové práci</w:t>
      </w:r>
      <w:r>
        <w:rPr>
          <w:rFonts w:ascii="Arial" w:hAnsi="Arial" w:cs="Arial"/>
        </w:rPr>
        <w:t>.</w:t>
      </w:r>
    </w:p>
    <w:p w14:paraId="737E3D6F" w14:textId="7538B521" w:rsidR="00EC7A5F" w:rsidRPr="00A17EF3" w:rsidRDefault="00F96D2A" w:rsidP="00F96D2A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EC7A5F" w:rsidRPr="00A17EF3">
        <w:rPr>
          <w:rFonts w:ascii="Arial" w:hAnsi="Arial" w:cs="Arial"/>
        </w:rPr>
        <w:t>řípadně stanovit přechodné období pro:</w:t>
      </w:r>
    </w:p>
    <w:p w14:paraId="4D07CE00" w14:textId="77777777" w:rsidR="00EC7A5F" w:rsidRPr="00F96D2A" w:rsidRDefault="00EC7A5F" w:rsidP="00F96D2A">
      <w:pPr>
        <w:pStyle w:val="Odstavecseseznamem"/>
        <w:numPr>
          <w:ilvl w:val="0"/>
          <w:numId w:val="30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>úpravu IT systémů,</w:t>
      </w:r>
    </w:p>
    <w:p w14:paraId="3F76A773" w14:textId="77777777" w:rsidR="00EC7A5F" w:rsidRPr="00F96D2A" w:rsidRDefault="00EC7A5F" w:rsidP="00F96D2A">
      <w:pPr>
        <w:pStyle w:val="Odstavecseseznamem"/>
        <w:numPr>
          <w:ilvl w:val="0"/>
          <w:numId w:val="30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F96D2A">
        <w:rPr>
          <w:rFonts w:ascii="Arial" w:hAnsi="Arial" w:cs="Arial"/>
        </w:rPr>
        <w:t>první vykázání příznaku.</w:t>
      </w:r>
    </w:p>
    <w:p w14:paraId="35AD588C" w14:textId="77777777" w:rsidR="00F96D2A" w:rsidRDefault="00F96D2A" w:rsidP="00F96D2A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14:paraId="6F7103ED" w14:textId="32886592" w:rsidR="00EC7A5F" w:rsidRPr="00F96D2A" w:rsidRDefault="00EC7A5F" w:rsidP="00F96D2A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96D2A">
        <w:rPr>
          <w:rFonts w:ascii="Arial" w:hAnsi="Arial" w:cs="Arial"/>
          <w:b/>
          <w:bCs/>
          <w:u w:val="single"/>
        </w:rPr>
        <w:t>8. Shrnutí</w:t>
      </w:r>
    </w:p>
    <w:p w14:paraId="35C35D87" w14:textId="4BB5091B" w:rsidR="00EC7A5F" w:rsidRPr="00A17EF3" w:rsidRDefault="00EC7A5F" w:rsidP="00F96D2A">
      <w:pPr>
        <w:spacing w:line="276" w:lineRule="auto"/>
        <w:jc w:val="both"/>
        <w:rPr>
          <w:rFonts w:ascii="Arial" w:hAnsi="Arial" w:cs="Arial"/>
        </w:rPr>
      </w:pPr>
      <w:r w:rsidRPr="00A17EF3">
        <w:rPr>
          <w:rFonts w:ascii="Arial" w:hAnsi="Arial" w:cs="Arial"/>
        </w:rPr>
        <w:t>Navrhovaná úprava</w:t>
      </w:r>
      <w:r w:rsidR="000519F8" w:rsidRPr="00A17EF3">
        <w:rPr>
          <w:rFonts w:ascii="Arial" w:hAnsi="Arial" w:cs="Arial"/>
        </w:rPr>
        <w:t xml:space="preserve"> má za cíl </w:t>
      </w:r>
      <w:r w:rsidRPr="00A17EF3">
        <w:rPr>
          <w:rFonts w:ascii="Arial" w:hAnsi="Arial" w:cs="Arial"/>
        </w:rPr>
        <w:t>dopl</w:t>
      </w:r>
      <w:r w:rsidR="000519F8" w:rsidRPr="00A17EF3">
        <w:rPr>
          <w:rFonts w:ascii="Arial" w:hAnsi="Arial" w:cs="Arial"/>
        </w:rPr>
        <w:t>nit</w:t>
      </w:r>
      <w:r w:rsidRPr="00A17EF3">
        <w:rPr>
          <w:rFonts w:ascii="Arial" w:hAnsi="Arial" w:cs="Arial"/>
        </w:rPr>
        <w:t xml:space="preserve"> chybějící identifikátor digitálních pracovních platforem</w:t>
      </w:r>
      <w:r w:rsidR="000519F8" w:rsidRPr="00A17EF3">
        <w:rPr>
          <w:rFonts w:ascii="Arial" w:hAnsi="Arial" w:cs="Arial"/>
        </w:rPr>
        <w:t xml:space="preserve"> </w:t>
      </w:r>
      <w:r w:rsidR="009E7990" w:rsidRPr="00A17EF3">
        <w:rPr>
          <w:rFonts w:ascii="Arial" w:hAnsi="Arial" w:cs="Arial"/>
        </w:rPr>
        <w:br/>
      </w:r>
      <w:r w:rsidR="000519F8" w:rsidRPr="00A17EF3">
        <w:rPr>
          <w:rFonts w:ascii="Arial" w:hAnsi="Arial" w:cs="Arial"/>
        </w:rPr>
        <w:t xml:space="preserve">a </w:t>
      </w:r>
      <w:r w:rsidRPr="00A17EF3">
        <w:rPr>
          <w:rFonts w:ascii="Arial" w:hAnsi="Arial" w:cs="Arial"/>
        </w:rPr>
        <w:t>umož</w:t>
      </w:r>
      <w:r w:rsidR="000519F8" w:rsidRPr="00A17EF3">
        <w:rPr>
          <w:rFonts w:ascii="Arial" w:hAnsi="Arial" w:cs="Arial"/>
        </w:rPr>
        <w:t>nit</w:t>
      </w:r>
      <w:r w:rsidRPr="00A17EF3">
        <w:rPr>
          <w:rFonts w:ascii="Arial" w:hAnsi="Arial" w:cs="Arial"/>
        </w:rPr>
        <w:t xml:space="preserve"> zapojení orgánů inspekce práce do sdílení dat,</w:t>
      </w:r>
      <w:r w:rsidR="000519F8" w:rsidRPr="00A17EF3">
        <w:rPr>
          <w:rFonts w:ascii="Arial" w:hAnsi="Arial" w:cs="Arial"/>
        </w:rPr>
        <w:t xml:space="preserve"> kdy naplnění tohoto cíle je nezbytné pro praktickou aplikaci nové právní úpravy platformové práce.</w:t>
      </w:r>
    </w:p>
    <w:p w14:paraId="5BF1CE9D" w14:textId="77777777" w:rsidR="001162AA" w:rsidRPr="00A17EF3" w:rsidRDefault="001162AA" w:rsidP="004F579B">
      <w:pPr>
        <w:spacing w:line="276" w:lineRule="auto"/>
        <w:jc w:val="both"/>
        <w:rPr>
          <w:rFonts w:ascii="Arial" w:hAnsi="Arial" w:cs="Arial"/>
        </w:rPr>
      </w:pPr>
    </w:p>
    <w:sectPr w:rsidR="001162AA" w:rsidRPr="00A17EF3" w:rsidSect="00F96D2A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0D6E8" w14:textId="77777777" w:rsidR="00A17EF3" w:rsidRDefault="00A17EF3" w:rsidP="00A17EF3">
      <w:pPr>
        <w:spacing w:after="0" w:line="240" w:lineRule="auto"/>
      </w:pPr>
      <w:r>
        <w:separator/>
      </w:r>
    </w:p>
  </w:endnote>
  <w:endnote w:type="continuationSeparator" w:id="0">
    <w:p w14:paraId="7493ABDF" w14:textId="77777777" w:rsidR="00A17EF3" w:rsidRDefault="00A17EF3" w:rsidP="00A17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5141980"/>
      <w:docPartObj>
        <w:docPartGallery w:val="Page Numbers (Bottom of Page)"/>
        <w:docPartUnique/>
      </w:docPartObj>
    </w:sdtPr>
    <w:sdtContent>
      <w:p w14:paraId="03E63B02" w14:textId="4EFF663B" w:rsidR="00774904" w:rsidRDefault="0077490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F7A779" w14:textId="77777777" w:rsidR="00774904" w:rsidRDefault="0077490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7930824"/>
      <w:docPartObj>
        <w:docPartGallery w:val="Page Numbers (Bottom of Page)"/>
        <w:docPartUnique/>
      </w:docPartObj>
    </w:sdtPr>
    <w:sdtEndPr/>
    <w:sdtContent>
      <w:p w14:paraId="32D4931A" w14:textId="7AFB3FDD" w:rsidR="00784107" w:rsidRDefault="0078410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3B43B3" w14:textId="77777777" w:rsidR="00784107" w:rsidRDefault="0078410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1419C" w14:textId="77777777" w:rsidR="00A17EF3" w:rsidRDefault="00A17EF3" w:rsidP="00A17EF3">
      <w:pPr>
        <w:spacing w:after="0" w:line="240" w:lineRule="auto"/>
      </w:pPr>
      <w:r>
        <w:separator/>
      </w:r>
    </w:p>
  </w:footnote>
  <w:footnote w:type="continuationSeparator" w:id="0">
    <w:p w14:paraId="5A80DB0A" w14:textId="77777777" w:rsidR="00A17EF3" w:rsidRDefault="00A17EF3" w:rsidP="00A17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776A" w14:textId="04D10477" w:rsidR="00F96D2A" w:rsidRPr="00F96D2A" w:rsidRDefault="00F96D2A" w:rsidP="00F96D2A">
    <w:pPr>
      <w:pStyle w:val="Zhlav"/>
      <w:jc w:val="right"/>
      <w:rPr>
        <w:rFonts w:ascii="Times New Roman" w:hAnsi="Times New Roman" w:cs="Times New Roman"/>
        <w:b/>
        <w:bCs/>
        <w:sz w:val="24"/>
        <w:szCs w:val="24"/>
      </w:rPr>
    </w:pPr>
    <w:r w:rsidRPr="00F96D2A">
      <w:rPr>
        <w:rFonts w:ascii="Times New Roman" w:hAnsi="Times New Roman" w:cs="Times New Roman"/>
        <w:b/>
        <w:bCs/>
        <w:sz w:val="24"/>
        <w:szCs w:val="24"/>
      </w:rPr>
      <w:t>IX.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C711A"/>
    <w:multiLevelType w:val="hybridMultilevel"/>
    <w:tmpl w:val="6C6E4432"/>
    <w:lvl w:ilvl="0" w:tplc="983478B8">
      <w:start w:val="4"/>
      <w:numFmt w:val="bullet"/>
      <w:lvlText w:val="-"/>
      <w:lvlJc w:val="left"/>
      <w:pPr>
        <w:ind w:left="180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2E36DF6"/>
    <w:multiLevelType w:val="multilevel"/>
    <w:tmpl w:val="52F856A6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A87308"/>
    <w:multiLevelType w:val="multilevel"/>
    <w:tmpl w:val="B184A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6074FB"/>
    <w:multiLevelType w:val="hybridMultilevel"/>
    <w:tmpl w:val="1040E32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4DB6325"/>
    <w:multiLevelType w:val="multilevel"/>
    <w:tmpl w:val="0346F1B8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4C64F9"/>
    <w:multiLevelType w:val="multilevel"/>
    <w:tmpl w:val="E2068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6512A4"/>
    <w:multiLevelType w:val="hybridMultilevel"/>
    <w:tmpl w:val="AA48FE9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7660946"/>
    <w:multiLevelType w:val="hybridMultilevel"/>
    <w:tmpl w:val="F5D8115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75E49"/>
    <w:multiLevelType w:val="multilevel"/>
    <w:tmpl w:val="B4DA9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317B66"/>
    <w:multiLevelType w:val="multilevel"/>
    <w:tmpl w:val="5492C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2">
      <w:start w:val="8"/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E4643F"/>
    <w:multiLevelType w:val="multilevel"/>
    <w:tmpl w:val="3C225BE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A04800"/>
    <w:multiLevelType w:val="hybridMultilevel"/>
    <w:tmpl w:val="89AAD4FA"/>
    <w:lvl w:ilvl="0" w:tplc="983478B8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DA6627"/>
    <w:multiLevelType w:val="multilevel"/>
    <w:tmpl w:val="8B2A3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6E6220C"/>
    <w:multiLevelType w:val="multilevel"/>
    <w:tmpl w:val="3032711E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D9036E"/>
    <w:multiLevelType w:val="multilevel"/>
    <w:tmpl w:val="7B92F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AB13377"/>
    <w:multiLevelType w:val="multilevel"/>
    <w:tmpl w:val="43403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C84C11"/>
    <w:multiLevelType w:val="multilevel"/>
    <w:tmpl w:val="ECD07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A7D2BFA"/>
    <w:multiLevelType w:val="hybridMultilevel"/>
    <w:tmpl w:val="7CBCBF8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266BB"/>
    <w:multiLevelType w:val="multilevel"/>
    <w:tmpl w:val="CA4E9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BC61846"/>
    <w:multiLevelType w:val="hybridMultilevel"/>
    <w:tmpl w:val="BC4061F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903AC4"/>
    <w:multiLevelType w:val="multilevel"/>
    <w:tmpl w:val="86BAE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33704ED"/>
    <w:multiLevelType w:val="multilevel"/>
    <w:tmpl w:val="731A2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84A2E32"/>
    <w:multiLevelType w:val="multilevel"/>
    <w:tmpl w:val="CBD8A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90E041A"/>
    <w:multiLevelType w:val="multilevel"/>
    <w:tmpl w:val="02DE6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AFA3F6C"/>
    <w:multiLevelType w:val="multilevel"/>
    <w:tmpl w:val="BC9E8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B4209C4"/>
    <w:multiLevelType w:val="multilevel"/>
    <w:tmpl w:val="B4DA9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C012815"/>
    <w:multiLevelType w:val="multilevel"/>
    <w:tmpl w:val="CE144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FAB457C"/>
    <w:multiLevelType w:val="multilevel"/>
    <w:tmpl w:val="E1E6DB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8"/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196605F"/>
    <w:multiLevelType w:val="multilevel"/>
    <w:tmpl w:val="AE80E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55B6AD9"/>
    <w:multiLevelType w:val="multilevel"/>
    <w:tmpl w:val="A69AF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AC76C95"/>
    <w:multiLevelType w:val="multilevel"/>
    <w:tmpl w:val="B4DA9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0876E6"/>
    <w:multiLevelType w:val="multilevel"/>
    <w:tmpl w:val="5DD42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DE609F"/>
    <w:multiLevelType w:val="multilevel"/>
    <w:tmpl w:val="0ABE6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FC04F73"/>
    <w:multiLevelType w:val="multilevel"/>
    <w:tmpl w:val="86EEC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0E47E76"/>
    <w:multiLevelType w:val="multilevel"/>
    <w:tmpl w:val="D0E43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2">
      <w:start w:val="8"/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1085F02"/>
    <w:multiLevelType w:val="multilevel"/>
    <w:tmpl w:val="5A4CA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>
      <w:start w:val="8"/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21C4FFF"/>
    <w:multiLevelType w:val="hybridMultilevel"/>
    <w:tmpl w:val="4F606C5E"/>
    <w:lvl w:ilvl="0" w:tplc="040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37" w15:restartNumberingAfterBreak="0">
    <w:nsid w:val="5546148D"/>
    <w:multiLevelType w:val="multilevel"/>
    <w:tmpl w:val="33C68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5916BEE"/>
    <w:multiLevelType w:val="multilevel"/>
    <w:tmpl w:val="D5D25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5D3574D"/>
    <w:multiLevelType w:val="hybridMultilevel"/>
    <w:tmpl w:val="D876BD84"/>
    <w:lvl w:ilvl="0" w:tplc="983478B8">
      <w:start w:val="4"/>
      <w:numFmt w:val="bullet"/>
      <w:lvlText w:val="-"/>
      <w:lvlJc w:val="left"/>
      <w:pPr>
        <w:ind w:left="1816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76" w:hanging="360"/>
      </w:pPr>
      <w:rPr>
        <w:rFonts w:ascii="Wingdings" w:hAnsi="Wingdings" w:hint="default"/>
      </w:rPr>
    </w:lvl>
  </w:abstractNum>
  <w:abstractNum w:abstractNumId="40" w15:restartNumberingAfterBreak="0">
    <w:nsid w:val="58A622A3"/>
    <w:multiLevelType w:val="multilevel"/>
    <w:tmpl w:val="D9DC4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9677A89"/>
    <w:multiLevelType w:val="hybridMultilevel"/>
    <w:tmpl w:val="7E96CA4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5A791BB8"/>
    <w:multiLevelType w:val="hybridMultilevel"/>
    <w:tmpl w:val="0EE6D86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5B3555F8"/>
    <w:multiLevelType w:val="multilevel"/>
    <w:tmpl w:val="C12EB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F5D3FD8"/>
    <w:multiLevelType w:val="hybridMultilevel"/>
    <w:tmpl w:val="E73EF25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30E4C88"/>
    <w:multiLevelType w:val="hybridMultilevel"/>
    <w:tmpl w:val="70C246A6"/>
    <w:lvl w:ilvl="0" w:tplc="983478B8">
      <w:start w:val="4"/>
      <w:numFmt w:val="bullet"/>
      <w:lvlText w:val="-"/>
      <w:lvlJc w:val="left"/>
      <w:pPr>
        <w:ind w:left="180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63E81900"/>
    <w:multiLevelType w:val="multilevel"/>
    <w:tmpl w:val="A226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5554119"/>
    <w:multiLevelType w:val="hybridMultilevel"/>
    <w:tmpl w:val="EC506AAA"/>
    <w:lvl w:ilvl="0" w:tplc="0405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48" w15:restartNumberingAfterBreak="0">
    <w:nsid w:val="657471E2"/>
    <w:multiLevelType w:val="hybridMultilevel"/>
    <w:tmpl w:val="756AD612"/>
    <w:lvl w:ilvl="0" w:tplc="983478B8">
      <w:start w:val="4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69646E8B"/>
    <w:multiLevelType w:val="hybridMultilevel"/>
    <w:tmpl w:val="2CB69996"/>
    <w:lvl w:ilvl="0" w:tplc="983478B8">
      <w:start w:val="4"/>
      <w:numFmt w:val="bullet"/>
      <w:lvlText w:val="-"/>
      <w:lvlJc w:val="left"/>
      <w:pPr>
        <w:ind w:left="1068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0" w15:restartNumberingAfterBreak="0">
    <w:nsid w:val="6DC62630"/>
    <w:multiLevelType w:val="multilevel"/>
    <w:tmpl w:val="533C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E1A3568"/>
    <w:multiLevelType w:val="multilevel"/>
    <w:tmpl w:val="1B1C5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13961A2"/>
    <w:multiLevelType w:val="multilevel"/>
    <w:tmpl w:val="BB3A4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30E3EBD"/>
    <w:multiLevelType w:val="multilevel"/>
    <w:tmpl w:val="4BF46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38469F7"/>
    <w:multiLevelType w:val="multilevel"/>
    <w:tmpl w:val="F94A1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6D524FC"/>
    <w:multiLevelType w:val="hybridMultilevel"/>
    <w:tmpl w:val="BF5A5F4E"/>
    <w:lvl w:ilvl="0" w:tplc="FFFFFFFF">
      <w:start w:val="4"/>
      <w:numFmt w:val="bullet"/>
      <w:lvlText w:val="-"/>
      <w:lvlJc w:val="left"/>
      <w:pPr>
        <w:ind w:left="1800" w:hanging="360"/>
      </w:pPr>
      <w:rPr>
        <w:rFonts w:ascii="Aptos" w:eastAsiaTheme="minorHAnsi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983478B8">
      <w:start w:val="4"/>
      <w:numFmt w:val="bullet"/>
      <w:lvlText w:val="-"/>
      <w:lvlJc w:val="left"/>
      <w:pPr>
        <w:ind w:left="1800" w:hanging="360"/>
      </w:pPr>
      <w:rPr>
        <w:rFonts w:ascii="Aptos" w:eastAsiaTheme="minorHAnsi" w:hAnsi="Aptos" w:cstheme="minorBidi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6" w15:restartNumberingAfterBreak="0">
    <w:nsid w:val="78523823"/>
    <w:multiLevelType w:val="hybridMultilevel"/>
    <w:tmpl w:val="CACA2E8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395BB1"/>
    <w:multiLevelType w:val="multilevel"/>
    <w:tmpl w:val="BFB06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A904675"/>
    <w:multiLevelType w:val="multilevel"/>
    <w:tmpl w:val="9334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BE26D22"/>
    <w:multiLevelType w:val="hybridMultilevel"/>
    <w:tmpl w:val="F2BCD1C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28631303">
    <w:abstractNumId w:val="53"/>
  </w:num>
  <w:num w:numId="2" w16cid:durableId="291449095">
    <w:abstractNumId w:val="38"/>
  </w:num>
  <w:num w:numId="3" w16cid:durableId="77873310">
    <w:abstractNumId w:val="16"/>
  </w:num>
  <w:num w:numId="4" w16cid:durableId="1374690600">
    <w:abstractNumId w:val="18"/>
  </w:num>
  <w:num w:numId="5" w16cid:durableId="1058239083">
    <w:abstractNumId w:val="28"/>
  </w:num>
  <w:num w:numId="6" w16cid:durableId="903175402">
    <w:abstractNumId w:val="21"/>
  </w:num>
  <w:num w:numId="7" w16cid:durableId="506943035">
    <w:abstractNumId w:val="40"/>
  </w:num>
  <w:num w:numId="8" w16cid:durableId="437872299">
    <w:abstractNumId w:val="46"/>
  </w:num>
  <w:num w:numId="9" w16cid:durableId="915744906">
    <w:abstractNumId w:val="51"/>
  </w:num>
  <w:num w:numId="10" w16cid:durableId="2024286400">
    <w:abstractNumId w:val="50"/>
  </w:num>
  <w:num w:numId="11" w16cid:durableId="1750275254">
    <w:abstractNumId w:val="14"/>
  </w:num>
  <w:num w:numId="12" w16cid:durableId="1747529495">
    <w:abstractNumId w:val="29"/>
  </w:num>
  <w:num w:numId="13" w16cid:durableId="641352764">
    <w:abstractNumId w:val="24"/>
  </w:num>
  <w:num w:numId="14" w16cid:durableId="1256286553">
    <w:abstractNumId w:val="54"/>
  </w:num>
  <w:num w:numId="15" w16cid:durableId="1194460576">
    <w:abstractNumId w:val="22"/>
  </w:num>
  <w:num w:numId="16" w16cid:durableId="533495567">
    <w:abstractNumId w:val="57"/>
  </w:num>
  <w:num w:numId="17" w16cid:durableId="641276665">
    <w:abstractNumId w:val="31"/>
  </w:num>
  <w:num w:numId="18" w16cid:durableId="574586851">
    <w:abstractNumId w:val="5"/>
  </w:num>
  <w:num w:numId="19" w16cid:durableId="1980307041">
    <w:abstractNumId w:val="2"/>
  </w:num>
  <w:num w:numId="20" w16cid:durableId="962885801">
    <w:abstractNumId w:val="27"/>
  </w:num>
  <w:num w:numId="21" w16cid:durableId="451704576">
    <w:abstractNumId w:val="26"/>
  </w:num>
  <w:num w:numId="22" w16cid:durableId="1309289242">
    <w:abstractNumId w:val="15"/>
  </w:num>
  <w:num w:numId="23" w16cid:durableId="902836994">
    <w:abstractNumId w:val="23"/>
  </w:num>
  <w:num w:numId="24" w16cid:durableId="1379865606">
    <w:abstractNumId w:val="10"/>
  </w:num>
  <w:num w:numId="25" w16cid:durableId="1497262524">
    <w:abstractNumId w:val="43"/>
  </w:num>
  <w:num w:numId="26" w16cid:durableId="884222436">
    <w:abstractNumId w:val="12"/>
  </w:num>
  <w:num w:numId="27" w16cid:durableId="1176118359">
    <w:abstractNumId w:val="37"/>
  </w:num>
  <w:num w:numId="28" w16cid:durableId="1468813563">
    <w:abstractNumId w:val="32"/>
  </w:num>
  <w:num w:numId="29" w16cid:durableId="708186257">
    <w:abstractNumId w:val="52"/>
  </w:num>
  <w:num w:numId="30" w16cid:durableId="951008855">
    <w:abstractNumId w:val="30"/>
  </w:num>
  <w:num w:numId="31" w16cid:durableId="893542138">
    <w:abstractNumId w:val="33"/>
  </w:num>
  <w:num w:numId="32" w16cid:durableId="1854412318">
    <w:abstractNumId w:val="58"/>
  </w:num>
  <w:num w:numId="33" w16cid:durableId="1957327848">
    <w:abstractNumId w:val="11"/>
  </w:num>
  <w:num w:numId="34" w16cid:durableId="645672931">
    <w:abstractNumId w:val="20"/>
  </w:num>
  <w:num w:numId="35" w16cid:durableId="1894611836">
    <w:abstractNumId w:val="13"/>
  </w:num>
  <w:num w:numId="36" w16cid:durableId="1169559291">
    <w:abstractNumId w:val="39"/>
  </w:num>
  <w:num w:numId="37" w16cid:durableId="946473538">
    <w:abstractNumId w:val="1"/>
  </w:num>
  <w:num w:numId="38" w16cid:durableId="1165319807">
    <w:abstractNumId w:val="0"/>
  </w:num>
  <w:num w:numId="39" w16cid:durableId="2029988989">
    <w:abstractNumId w:val="45"/>
  </w:num>
  <w:num w:numId="40" w16cid:durableId="587466934">
    <w:abstractNumId w:val="55"/>
  </w:num>
  <w:num w:numId="41" w16cid:durableId="751045546">
    <w:abstractNumId w:val="35"/>
  </w:num>
  <w:num w:numId="42" w16cid:durableId="1488665490">
    <w:abstractNumId w:val="4"/>
  </w:num>
  <w:num w:numId="43" w16cid:durableId="21171366">
    <w:abstractNumId w:val="48"/>
  </w:num>
  <w:num w:numId="44" w16cid:durableId="665668908">
    <w:abstractNumId w:val="49"/>
  </w:num>
  <w:num w:numId="45" w16cid:durableId="1241253259">
    <w:abstractNumId w:val="34"/>
  </w:num>
  <w:num w:numId="46" w16cid:durableId="972904351">
    <w:abstractNumId w:val="9"/>
  </w:num>
  <w:num w:numId="47" w16cid:durableId="1988826173">
    <w:abstractNumId w:val="17"/>
  </w:num>
  <w:num w:numId="48" w16cid:durableId="1949046042">
    <w:abstractNumId w:val="19"/>
  </w:num>
  <w:num w:numId="49" w16cid:durableId="1546986464">
    <w:abstractNumId w:val="56"/>
  </w:num>
  <w:num w:numId="50" w16cid:durableId="1210415375">
    <w:abstractNumId w:val="7"/>
  </w:num>
  <w:num w:numId="51" w16cid:durableId="1348291504">
    <w:abstractNumId w:val="36"/>
  </w:num>
  <w:num w:numId="52" w16cid:durableId="669452457">
    <w:abstractNumId w:val="41"/>
  </w:num>
  <w:num w:numId="53" w16cid:durableId="1938363998">
    <w:abstractNumId w:val="42"/>
  </w:num>
  <w:num w:numId="54" w16cid:durableId="478040592">
    <w:abstractNumId w:val="47"/>
  </w:num>
  <w:num w:numId="55" w16cid:durableId="181941774">
    <w:abstractNumId w:val="59"/>
  </w:num>
  <w:num w:numId="56" w16cid:durableId="179585393">
    <w:abstractNumId w:val="44"/>
  </w:num>
  <w:num w:numId="57" w16cid:durableId="1101679417">
    <w:abstractNumId w:val="3"/>
  </w:num>
  <w:num w:numId="58" w16cid:durableId="965621689">
    <w:abstractNumId w:val="6"/>
  </w:num>
  <w:num w:numId="59" w16cid:durableId="362481151">
    <w:abstractNumId w:val="25"/>
  </w:num>
  <w:num w:numId="60" w16cid:durableId="7479651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A5F"/>
    <w:rsid w:val="000519F8"/>
    <w:rsid w:val="000A260D"/>
    <w:rsid w:val="000D7FB7"/>
    <w:rsid w:val="001162AA"/>
    <w:rsid w:val="00202361"/>
    <w:rsid w:val="002452E1"/>
    <w:rsid w:val="00283ED7"/>
    <w:rsid w:val="002A5A8B"/>
    <w:rsid w:val="004859E6"/>
    <w:rsid w:val="004D1945"/>
    <w:rsid w:val="004F579B"/>
    <w:rsid w:val="00531216"/>
    <w:rsid w:val="006108A6"/>
    <w:rsid w:val="006211D2"/>
    <w:rsid w:val="007352AF"/>
    <w:rsid w:val="00751E5C"/>
    <w:rsid w:val="00774904"/>
    <w:rsid w:val="00784107"/>
    <w:rsid w:val="007B36CC"/>
    <w:rsid w:val="009E7990"/>
    <w:rsid w:val="00A17EF3"/>
    <w:rsid w:val="00A40949"/>
    <w:rsid w:val="00A52303"/>
    <w:rsid w:val="00A64D6D"/>
    <w:rsid w:val="00CB3591"/>
    <w:rsid w:val="00D3309C"/>
    <w:rsid w:val="00EC7A5F"/>
    <w:rsid w:val="00F9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1B307"/>
  <w15:chartTrackingRefBased/>
  <w15:docId w15:val="{AAAED87F-6BF7-4D1A-A59B-3F4A28C81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EC7A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C7A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C7A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C7A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C7A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C7A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C7A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C7A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C7A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C7A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C7A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C7A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C7A5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C7A5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C7A5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C7A5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C7A5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C7A5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C7A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C7A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C7A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C7A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C7A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C7A5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C7A5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C7A5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C7A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C7A5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C7A5F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751E5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51E5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51E5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51E5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51E5C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A17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17EF3"/>
  </w:style>
  <w:style w:type="paragraph" w:styleId="Zpat">
    <w:name w:val="footer"/>
    <w:basedOn w:val="Normln"/>
    <w:link w:val="ZpatChar"/>
    <w:uiPriority w:val="99"/>
    <w:unhideWhenUsed/>
    <w:rsid w:val="00A17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17E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532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MPSV ČR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Horká Andrea Mgr. (MPSV)</dc:creator>
  <cp:keywords/>
  <dc:description/>
  <cp:lastModifiedBy>Dvořáková Markéta Mgr. (MPSV)</cp:lastModifiedBy>
  <cp:revision>8</cp:revision>
  <cp:lastPrinted>2026-03-24T07:30:00Z</cp:lastPrinted>
  <dcterms:created xsi:type="dcterms:W3CDTF">2026-03-20T08:43:00Z</dcterms:created>
  <dcterms:modified xsi:type="dcterms:W3CDTF">2026-03-24T07:30:00Z</dcterms:modified>
</cp:coreProperties>
</file>